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041CD15E" w14:textId="77777777" w:rsidP="00033CB4" w:rsidR="00033CB4" w:rsidRDefault="00033CB4"/>
    <w:p w14:paraId="2099F16F" w14:textId="6098A4DD" w:rsidP="00033CB4" w:rsidR="00033CB4" w:rsidRDefault="00745352" w:rsidRPr="00033CB4">
      <w:r w:rsidRPr="00745352"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1" relativeHeight="251683840" simplePos="0" wp14:anchorId="0D729FC4" wp14:editId="3E2F6174">
                <wp:simplePos x="0" y="0"/>
                <wp:positionH relativeFrom="margin">
                  <wp:posOffset>-828040</wp:posOffset>
                </wp:positionH>
                <wp:positionV relativeFrom="page">
                  <wp:posOffset>-17145</wp:posOffset>
                </wp:positionV>
                <wp:extent cx="7559675" cy="4173220"/>
                <wp:effectExtent b="0" l="0" r="3175" t="0"/>
                <wp:wrapNone/>
                <wp:docPr id="384644170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173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E7131F" w14:textId="7A81DFA5" w:rsidP="00033CB4" w:rsidR="006421EE" w:rsidRDefault="0044597B" w:rsidRPr="00DA1986">
      <w:pPr>
        <w:pStyle w:val="2DeckB-Name"/>
        <w:ind w:left="567"/>
        <w:rPr>
          <w:sz w:val="76"/>
          <w:szCs w:val="76"/>
        </w:rPr>
      </w:pPr>
      <w:r w:rsidRPr="00DA1986">
        <w:rPr>
          <w:sz w:val="76"/>
          <w:szCs w:val="76"/>
        </w:rPr>
        <w:t>LINDA</w:t>
      </w:r>
      <w:r w:rsidR="006421EE" w:rsidRPr="00DA1986">
        <w:rPr>
          <w:sz w:val="76"/>
          <w:szCs w:val="76"/>
        </w:rPr>
        <w:t xml:space="preserve"> </w:t>
      </w:r>
      <w:r w:rsidRPr="00DA1986">
        <w:rPr>
          <w:sz w:val="76"/>
          <w:szCs w:val="76"/>
        </w:rPr>
        <w:t>NEUMEYER</w:t>
      </w:r>
    </w:p>
    <w:p w14:paraId="3022784F" w14:textId="262F91A8" w:rsidP="00033CB4" w:rsidR="00033CB4" w:rsidRDefault="00033CB4" w:rsidRPr="009D1DDC">
      <w:pPr>
        <w:ind w:left="567"/>
        <w:rPr>
          <w:b/>
          <w:bCs/>
          <w:sz w:val="32"/>
          <w:szCs w:val="32"/>
        </w:rPr>
      </w:pPr>
      <w:r w:rsidRPr="009D1DDC">
        <w:rPr>
          <w:rFonts w:cs="Times New Roman" w:eastAsia="MS PGothic"/>
          <w:b/>
          <w:bCs/>
          <w:noProof/>
          <w:color w:val="00B0F0"/>
          <w:u w:val="single"/>
        </w:rPr>
        <w:drawing>
          <wp:anchor allowOverlap="1" behindDoc="0" distB="0" distL="114300" distR="114300" distT="0" layoutInCell="1" locked="0" relativeHeight="251684864" simplePos="0" wp14:anchorId="23CEDAC8" wp14:editId="080CE090">
            <wp:simplePos x="0" y="0"/>
            <wp:positionH relativeFrom="column">
              <wp:posOffset>3819546</wp:posOffset>
            </wp:positionH>
            <wp:positionV relativeFrom="paragraph">
              <wp:posOffset>125474</wp:posOffset>
            </wp:positionV>
            <wp:extent cx="2026870" cy="2589710"/>
            <wp:effectExtent b="1270" l="0" r="0" t="0"/>
            <wp:wrapNone/>
            <wp:docPr id="17101338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387" name="Grafik 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97" r="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70" cy="25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DDC">
        <w:rPr>
          <w:b/>
          <w:bCs/>
          <w:sz w:val="32"/>
          <w:szCs w:val="32"/>
        </w:rPr>
        <w:t>Tourismuskauffrau</w:t>
      </w:r>
    </w:p>
    <w:p w14:paraId="0C42E0F2" w14:textId="053A3C7F" w:rsidP="00033CB4" w:rsidR="007D1C4A" w:rsidRDefault="00033CB4" w:rsidRPr="009D1DDC">
      <w:pPr>
        <w:ind w:left="567"/>
        <w:rPr>
          <w:b/>
          <w:bCs/>
        </w:rPr>
      </w:pPr>
      <w:r w:rsidRPr="009D1DDC">
        <w:rPr>
          <w:b/>
          <w:bCs/>
          <w:sz w:val="32"/>
          <w:szCs w:val="32"/>
        </w:rPr>
        <w:t>Online-Reiseorganisation</w:t>
      </w:r>
    </w:p>
    <w:p w14:paraId="03B50816" w14:textId="50D94769" w:rsidP="00033CB4" w:rsidR="00745352" w:rsidRDefault="00745352" w:rsidRPr="00745352"/>
    <w:p w14:paraId="57E6DE3B" w14:textId="3498CDC8" w:rsidP="00033CB4" w:rsidR="00033CB4" w:rsidRDefault="00033CB4"/>
    <w:p w14:paraId="6C3180AC" w14:textId="77777777" w:rsidP="00033CB4" w:rsidR="00033CB4" w:rsidRDefault="00033CB4"/>
    <w:p w14:paraId="36D3BAEC" w14:textId="77777777" w:rsidP="00033CB4" w:rsidR="00033CB4" w:rsidRDefault="00033CB4"/>
    <w:p w14:paraId="45040DB9" w14:textId="77777777" w:rsidP="00033CB4" w:rsidR="00033CB4" w:rsidRDefault="00033CB4"/>
    <w:p w14:paraId="5017C90D" w14:textId="77777777" w:rsidP="00033CB4" w:rsidR="00033CB4" w:rsidRDefault="00033CB4"/>
    <w:p w14:paraId="55EA585B" w14:textId="77777777" w:rsidP="00033CB4" w:rsidR="00033CB4" w:rsidRDefault="00033CB4"/>
    <w:p w14:paraId="026F8A42" w14:textId="77777777" w:rsidP="00033CB4" w:rsidR="00033CB4" w:rsidRDefault="00033CB4"/>
    <w:p w14:paraId="026C68C3" w14:textId="77777777" w:rsidP="00033CB4" w:rsidR="00033CB4" w:rsidRDefault="00033CB4"/>
    <w:p w14:paraId="493E080F" w14:textId="77777777" w:rsidP="00033CB4" w:rsidR="00033CB4" w:rsidRDefault="00033CB4">
      <w:pPr>
        <w:ind w:left="1701"/>
      </w:pPr>
    </w:p>
    <w:p w14:paraId="4FF72AB3" w14:textId="2D3260B8" w:rsidP="00033CB4" w:rsidR="00033CB4" w:rsidRDefault="00033CB4" w:rsidRPr="00033CB4">
      <w:pPr>
        <w:pStyle w:val="3Vita-BulletLevel1"/>
        <w:ind w:left="1134" w:right="220"/>
      </w:pPr>
      <w:r w:rsidRPr="00033CB4">
        <w:t>Kundenberatung und Reiseorganisation im nationalen und internationalen Umfeld</w:t>
      </w:r>
    </w:p>
    <w:p w14:paraId="582DFBFA" w14:textId="1212FE98" w:rsidP="00033CB4" w:rsidR="00033CB4" w:rsidRDefault="00033CB4" w:rsidRPr="00033CB4">
      <w:pPr>
        <w:pStyle w:val="3Vita-BulletLevel1"/>
        <w:ind w:left="1134" w:right="220"/>
      </w:pPr>
      <w:r w:rsidRPr="00033CB4">
        <w:t xml:space="preserve">Sicherer Umgang mit digitalen Buchungs- und </w:t>
      </w:r>
      <w:r>
        <w:br/>
      </w:r>
      <w:r w:rsidRPr="00033CB4">
        <w:t>Online-Reservierungssystemen</w:t>
      </w:r>
    </w:p>
    <w:p w14:paraId="772895AF" w14:textId="4E1986DC" w:rsidP="00033CB4" w:rsidR="00033CB4" w:rsidRDefault="00033CB4" w:rsidRPr="00033CB4">
      <w:pPr>
        <w:pStyle w:val="3Vita-BulletLevel1"/>
        <w:ind w:left="1134" w:right="220"/>
      </w:pPr>
      <w:r w:rsidRPr="00033CB4">
        <w:t>Datenbasierte Preisrecherche und Reisekostenabrechnungen</w:t>
      </w:r>
    </w:p>
    <w:p w14:paraId="6B03620B" w14:textId="70A9B495" w:rsidP="00033CB4" w:rsidR="00033CB4" w:rsidRDefault="00033CB4" w:rsidRPr="00033CB4">
      <w:pPr>
        <w:pStyle w:val="3Vita-BulletLevel1"/>
        <w:ind w:left="1134" w:right="220"/>
      </w:pPr>
      <w:r w:rsidRPr="00033CB4">
        <w:t>KI-gestützte Reiseplanung und effiziente Angebotsprozesse</w:t>
      </w:r>
    </w:p>
    <w:p w14:paraId="428888AE" w14:textId="4EFDF67A" w:rsidP="00033CB4" w:rsidR="00033CB4" w:rsidRDefault="00033CB4">
      <w:pPr>
        <w:pStyle w:val="3Vita-BulletLevel1"/>
        <w:ind w:left="1134" w:right="220"/>
      </w:pPr>
      <w:r w:rsidRPr="00033CB4">
        <w:t>Strukturierte Arbeitsweise, Serviceorientierung und klare Kommunikation</w:t>
      </w:r>
    </w:p>
    <w:p w14:paraId="03B29EE2" w14:textId="77777777" w:rsidP="00033CB4" w:rsidR="00A53FB4" w:rsidRDefault="00A53FB4">
      <w:pPr>
        <w:pStyle w:val="3Vita-BulletLevel1"/>
        <w:numPr>
          <w:ilvl w:val="0"/>
          <w:numId w:val="0"/>
        </w:numPr>
        <w:ind w:hanging="363" w:left="1134" w:right="1779"/>
      </w:pPr>
    </w:p>
    <w:p w14:paraId="693D279E" w14:textId="710FBC2B" w:rsidP="00033CB4" w:rsidR="00033CB4" w:rsidRDefault="00DA1986" w:rsidRPr="00033CB4">
      <w:pPr>
        <w:pStyle w:val="3Vita-BulletLevel1"/>
        <w:numPr>
          <w:ilvl w:val="0"/>
          <w:numId w:val="0"/>
        </w:numPr>
        <w:ind w:hanging="363" w:left="1134" w:right="1779"/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85888" simplePos="0" wp14:anchorId="3C8E8CF2" wp14:editId="358B80CC">
                <wp:simplePos x="0" y="0"/>
                <wp:positionH relativeFrom="column">
                  <wp:posOffset>478679</wp:posOffset>
                </wp:positionH>
                <wp:positionV relativeFrom="paragraph">
                  <wp:posOffset>142240</wp:posOffset>
                </wp:positionV>
                <wp:extent cx="4901357" cy="0"/>
                <wp:effectExtent b="0" l="0" r="0" t="0"/>
                <wp:wrapNone/>
                <wp:docPr id="1796644652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3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</w:p>
    <w:p w14:paraId="6948097F" w14:textId="77777777" w:rsidP="00033CB4" w:rsidR="00033CB4" w:rsidRDefault="00033CB4">
      <w:pPr>
        <w:ind w:left="1134"/>
      </w:pPr>
    </w:p>
    <w:p w14:paraId="28DBB5E9" w14:textId="77777777" w:rsidP="00033CB4" w:rsidR="00033CB4" w:rsidRDefault="00033CB4" w:rsidRPr="009718D2">
      <w:pPr>
        <w:ind w:left="1134"/>
        <w:rPr>
          <w:color w:themeColor="text1" w:themeTint="A6" w:val="595959"/>
        </w:rPr>
      </w:pPr>
      <w:r w:rsidRPr="009718D2">
        <w:rPr>
          <w:color w:themeColor="text1" w:themeTint="A6" w:val="595959"/>
        </w:rPr>
        <w:t>Musterstraße 78   |  23456 Musterstadt</w:t>
      </w:r>
    </w:p>
    <w:p w14:paraId="0FDE7CCC" w14:textId="77777777" w:rsidP="00033CB4" w:rsidR="00033CB4" w:rsidRDefault="00033CB4" w:rsidRPr="009718D2">
      <w:pPr>
        <w:ind w:left="1134"/>
        <w:rPr>
          <w:color w:themeColor="text1" w:themeTint="A6" w:val="595959"/>
        </w:rPr>
      </w:pPr>
      <w:r w:rsidRPr="009718D2">
        <w:rPr>
          <w:color w:themeColor="text1" w:themeTint="A6" w:val="595959"/>
        </w:rPr>
        <w:t>email@email.de   |   0171 23456789</w:t>
      </w:r>
    </w:p>
    <w:p w14:paraId="42C27B13" w14:textId="77777777" w:rsidP="00033CB4" w:rsidR="00033CB4" w:rsidRDefault="00033CB4" w:rsidRPr="009718D2">
      <w:pPr>
        <w:ind w:left="1134"/>
        <w:rPr>
          <w:color w:themeColor="text1" w:themeTint="A6" w:val="595959"/>
        </w:rPr>
      </w:pPr>
    </w:p>
    <w:p w14:paraId="656646B8" w14:textId="7D4BB03B" w:rsidP="00033CB4" w:rsidR="00033CB4" w:rsidRDefault="00033CB4" w:rsidRPr="009718D2">
      <w:pPr>
        <w:ind w:left="1134"/>
        <w:rPr>
          <w:color w:themeColor="text1" w:themeTint="A6" w:val="595959"/>
        </w:rPr>
      </w:pPr>
      <w:bookmarkStart w:id="0" w:name="_Hlk219289214"/>
      <w:r w:rsidRPr="009718D2">
        <w:rPr>
          <w:noProof/>
          <w:color w:themeColor="text1" w:themeTint="A6" w:val="595959"/>
          <w:position w:val="-2"/>
        </w:rPr>
        <w:drawing>
          <wp:inline distB="0" distL="0" distR="0" distT="0" wp14:anchorId="1FB3EBEB" wp14:editId="18BFF6C7">
            <wp:extent cx="130009" cy="130009"/>
            <wp:effectExtent b="3810" l="0" r="3810" t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ng-A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32" cy="1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8D2">
        <w:rPr>
          <w:color w:themeColor="text1" w:themeTint="A6" w:val="595959"/>
          <w:position w:val="-2"/>
        </w:rPr>
        <w:t xml:space="preserve"> </w:t>
      </w:r>
      <w:r w:rsidR="009718D2">
        <w:rPr>
          <w:color w:themeColor="text1" w:themeTint="A6" w:val="595959"/>
          <w:position w:val="-2"/>
        </w:rPr>
        <w:t xml:space="preserve">  </w:t>
      </w:r>
      <w:r w:rsidRPr="009718D2">
        <w:rPr>
          <w:color w:themeColor="text1" w:themeTint="A6" w:val="595959"/>
        </w:rPr>
        <w:t>linked.in/linda-neumeyer</w:t>
      </w:r>
    </w:p>
    <w:bookmarkEnd w:id="0"/>
    <w:p w14:paraId="373A436F" w14:textId="6D736FCD" w:rsidP="00033CB4" w:rsidR="00033CB4" w:rsidRDefault="00033CB4">
      <w:r>
        <w:br w:type="page"/>
      </w:r>
    </w:p>
    <w:p w14:paraId="5F1E9780" w14:textId="3601FB9C" w:rsidP="00F046C9" w:rsidR="00F046C9" w:rsidRDefault="00F046C9" w:rsidRPr="003B7D2C">
      <w:pPr>
        <w:rPr>
          <w:rFonts w:cs="Arial"/>
        </w:rPr>
      </w:pPr>
      <w:r w:rsidRPr="003B7D2C">
        <w:rPr>
          <w:rFonts w:cs="Arial"/>
          <w:b/>
          <w:bCs/>
        </w:rPr>
        <w:lastRenderedPageBreak/>
        <w:t>Vielen Dank</w:t>
      </w:r>
      <w:r w:rsidRPr="003B7D2C">
        <w:rPr>
          <w:rFonts w:cs="Arial"/>
        </w:rPr>
        <w:t>, dass du unsere Bewerbungs-Deckblatt-Vorlage nutzt.</w:t>
      </w:r>
      <w:r>
        <w:rPr>
          <w:rFonts w:cs="Arial"/>
        </w:rPr>
        <w:t xml:space="preserve">   </w:t>
      </w:r>
      <w:r w:rsidRPr="003B7D2C">
        <w:rPr>
          <w:rFonts w:cs="Arial"/>
        </w:rPr>
        <w:t>Die Inhalte auf dieser Seite dienen als Orientierung und können direkt angepasst werden. Überschreibe die Texte einfach mit deinen eigenen Angaben, um dein persönliches Deckblatt zu erstellen.</w:t>
      </w:r>
    </w:p>
    <w:p w14:paraId="33A6EF54" w14:textId="77777777" w:rsidP="00F046C9" w:rsidR="00F046C9" w:rsidRDefault="00F046C9" w:rsidRPr="003B7D2C">
      <w:pPr>
        <w:rPr>
          <w:rFonts w:cs="Arial"/>
        </w:rPr>
      </w:pPr>
    </w:p>
    <w:p w14:paraId="26383D96" w14:textId="77777777" w:rsidP="00F046C9" w:rsidR="00F046C9" w:rsidRDefault="00F046C9">
      <w:pPr>
        <w:rPr>
          <w:rFonts w:cs="Arial"/>
        </w:rPr>
      </w:pPr>
      <w:r w:rsidRPr="003B7D2C">
        <w:rPr>
          <w:rFonts w:cs="Arial"/>
          <w:b/>
          <w:bCs/>
        </w:rPr>
        <w:t>Hinweis zur Bearbeitung:</w:t>
      </w:r>
      <w:r>
        <w:rPr>
          <w:rFonts w:cs="Arial"/>
        </w:rPr>
        <w:t xml:space="preserve"> </w:t>
      </w:r>
      <w:r w:rsidRPr="003B7D2C">
        <w:rPr>
          <w:rFonts w:cs="Arial"/>
        </w:rPr>
        <w:t>Du musst nichts löschen oder neu anlegen. Klicke in die jeweiligen Textbereiche und ersetze die Mustertexte Schritt für Schritt durch deine persönlichen Daten.</w:t>
      </w:r>
    </w:p>
    <w:p w14:paraId="569F75B0" w14:textId="77777777" w:rsidP="00F046C9" w:rsidR="00F046C9" w:rsidRDefault="00F046C9">
      <w:pPr>
        <w:rPr>
          <w:rFonts w:cs="Arial"/>
        </w:rPr>
      </w:pPr>
    </w:p>
    <w:p w14:paraId="3E72C4BE" w14:textId="77777777" w:rsidP="00F046C9" w:rsidR="00F046C9" w:rsidRDefault="00F046C9" w:rsidRPr="004F34D8">
      <w:r w:rsidRPr="004F34D8">
        <w:rPr>
          <w:rFonts w:cs="Arial"/>
        </w:rPr>
        <w:t xml:space="preserve">Hier findest du </w:t>
      </w:r>
      <w:r w:rsidRPr="003B7D2C">
        <w:rPr>
          <w:rFonts w:cs="Arial"/>
          <w:b/>
          <w:bCs/>
        </w:rPr>
        <w:t xml:space="preserve">hilfreiche Word-Anleitungen </w:t>
      </w:r>
      <w:r w:rsidRPr="003B7D2C">
        <w:rPr>
          <w:rFonts w:cs="Arial"/>
        </w:rPr>
        <w:t>auf dem YouTube-Kanal</w:t>
      </w:r>
      <w:r w:rsidRPr="004F34D8">
        <w:rPr>
          <w:rFonts w:cs="Arial"/>
        </w:rPr>
        <w:t xml:space="preserve"> von bewerbung.net: </w:t>
      </w:r>
      <w:hyperlink r:id="rId14" w:history="1">
        <w:r w:rsidRPr="004F34D8">
          <w:rPr>
            <w:rStyle w:val="Hyperlink"/>
            <w:rFonts w:cs="Arial"/>
            <w:color w:val="00B0F0"/>
          </w:rPr>
          <w:t>Bewerbungsfoto rund ausschneiden</w:t>
        </w:r>
      </w:hyperlink>
      <w:r w:rsidRPr="004F34D8">
        <w:rPr>
          <w:rFonts w:cs="Arial"/>
          <w:color w:val="00B0F0"/>
        </w:rPr>
        <w:t xml:space="preserve">, </w:t>
      </w:r>
      <w:hyperlink r:id="rId15" w:history="1">
        <w:r w:rsidRPr="004F34D8">
          <w:rPr>
            <w:rStyle w:val="Hyperlink"/>
            <w:rFonts w:cs="Arial"/>
            <w:color w:val="00B0F0"/>
          </w:rPr>
          <w:t>die richtigen Farbe wählen</w:t>
        </w:r>
      </w:hyperlink>
      <w:r w:rsidRPr="004F34D8">
        <w:rPr>
          <w:rFonts w:cs="Arial"/>
          <w:color w:val="00B0F0"/>
        </w:rPr>
        <w:t xml:space="preserve">, </w:t>
      </w:r>
      <w:hyperlink r:id="rId16" w:history="1">
        <w:r w:rsidRPr="004F34D8">
          <w:rPr>
            <w:rStyle w:val="Hyperlink"/>
            <w:rFonts w:cs="Arial"/>
            <w:color w:val="00B0F0"/>
          </w:rPr>
          <w:t>Schriftart richtig auswählen</w:t>
        </w:r>
      </w:hyperlink>
      <w:r w:rsidRPr="004F34D8">
        <w:rPr>
          <w:rFonts w:cs="Arial"/>
          <w:color w:val="00B0F0"/>
        </w:rPr>
        <w:t xml:space="preserve">, </w:t>
      </w:r>
      <w:hyperlink r:id="rId17" w:history="1">
        <w:r w:rsidRPr="004F34D8">
          <w:rPr>
            <w:rStyle w:val="Hyperlink"/>
            <w:rFonts w:cs="Arial"/>
            <w:color w:val="00B0F0"/>
          </w:rPr>
          <w:t>Unterschrift bearbeiten und einfügen</w:t>
        </w:r>
      </w:hyperlink>
    </w:p>
    <w:p w14:paraId="1C89961D" w14:textId="77777777" w:rsidP="00033CB4" w:rsidR="00F046C9" w:rsidRDefault="00F046C9"/>
    <w:p w14:paraId="423829F3" w14:textId="45FA6A94" w:rsidP="00033CB4" w:rsidR="001E0C16" w:rsidRDefault="001E0C16">
      <w:r w:rsidRPr="001E0C16">
        <w:rPr>
          <w:rFonts w:hint="eastAsia"/>
        </w:rPr>
        <w:t xml:space="preserve">Hinweis zur Schriftart: Diese Vorlage nutzt die kostenlosen Google Fonts </w:t>
      </w:r>
      <w:r>
        <w:br/>
      </w:r>
      <w:r w:rsidRPr="001E0C16">
        <w:rPr>
          <w:rFonts w:hint="eastAsia"/>
        </w:rPr>
        <w:t>‚</w:t>
      </w:r>
      <w:hyperlink r:id="rId18" w:history="1">
        <w:r w:rsidRPr="005C547E">
          <w:rPr>
            <w:rStyle w:val="Hyperlink"/>
            <w:rFonts w:cstheme="majorBidi"/>
            <w:color w:val="00B0F0"/>
          </w:rPr>
          <w:t>Special Gothic Expanded</w:t>
        </w:r>
      </w:hyperlink>
      <w:r>
        <w:t xml:space="preserve"> &amp;</w:t>
      </w:r>
      <w:r w:rsidRPr="005C547E">
        <w:rPr>
          <w:rFonts w:cstheme="majorBidi" w:hint="eastAsia"/>
          <w:color w:val="00B0F0"/>
        </w:rPr>
        <w:t xml:space="preserve"> </w:t>
      </w:r>
      <w:hyperlink r:id="rId19" w:history="1">
        <w:r w:rsidRPr="005C547E">
          <w:rPr>
            <w:rStyle w:val="Hyperlink"/>
            <w:rFonts w:cstheme="majorBidi"/>
            <w:color w:val="00B0F0"/>
          </w:rPr>
          <w:t>Manrope</w:t>
        </w:r>
      </w:hyperlink>
      <w:r w:rsidRPr="001E0C16">
        <w:rPr>
          <w:rFonts w:hint="eastAsia"/>
        </w:rPr>
        <w:t xml:space="preserve"> </w:t>
      </w:r>
      <w:r w:rsidRPr="001E0C16">
        <w:rPr>
          <w:rFonts w:hint="eastAsia"/>
        </w:rPr>
        <w:t>‘</w:t>
      </w:r>
      <w:r w:rsidRPr="001E0C16">
        <w:rPr>
          <w:rFonts w:hint="eastAsia"/>
        </w:rPr>
        <w:t>. Für eine korrekte Darstellung sind die Schriften bereits direkt in das Word-Dokument eingebettet. Sollte das Layout auf deinem System wider Erwarten dennoch nicht wie in der Vorschau aussehen, lade die Schriften bitte zusätzlich manuell herunter und installiere sie.</w:t>
      </w:r>
    </w:p>
    <w:p w14:paraId="67623E06" w14:textId="77777777" w:rsidP="00033CB4" w:rsidR="0066377A" w:rsidRDefault="0066377A">
      <w:pPr>
        <w:rPr>
          <w:rStyle w:val="Hyperlink"/>
          <w:rFonts w:ascii="Source Sans Pro" w:cs="Times New Roman" w:eastAsia="MS PGothic" w:hAnsi="Source Sans Pro"/>
          <w:color w:val="00B0F0"/>
        </w:rPr>
      </w:pPr>
    </w:p>
    <w:p w14:paraId="5853B978" w14:textId="77777777" w:rsidP="00033CB4" w:rsidR="00033CB4" w:rsidRDefault="00033CB4"/>
    <w:p w14:paraId="1EFF08B6" w14:textId="77777777" w:rsidP="00033CB4" w:rsidR="00033CB4" w:rsidRDefault="00033CB4" w:rsidRPr="00C85F0F"/>
    <w:p w14:paraId="38FDF8F9" w14:textId="77777777" w:rsidP="00AF01B0" w:rsidR="00033CB4" w:rsidRDefault="00033CB4" w:rsidRPr="003D0964">
      <w:pPr>
        <w:spacing w:after="120"/>
        <w:jc w:val="center"/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</w:pPr>
      <w:bookmarkStart w:id="1" w:name="_Hlk219289171"/>
      <w:r w:rsidRPr="003D0964"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  <w:t>Entdecke jetzt unsere professionellen Bewerbungsdesigns:</w:t>
      </w:r>
    </w:p>
    <w:p w14:paraId="02452D8C" w14:textId="77777777" w:rsidP="00AF01B0" w:rsidR="00033CB4" w:rsidRDefault="00033CB4" w:rsidRPr="00B23F72">
      <w:pPr>
        <w:jc w:val="center"/>
      </w:pPr>
      <w:r w:rsidRPr="00B23F72">
        <w:rPr>
          <w:noProof/>
        </w:rPr>
        <w:drawing>
          <wp:inline distB="0" distL="0" distR="0" distT="0" wp14:anchorId="206435EC" wp14:editId="3F7571D5">
            <wp:extent cx="6133097" cy="2546547"/>
            <wp:effectExtent b="6350" l="0" r="1270" t="0"/>
            <wp:docPr descr="Ein Bild, das Text, Screenshot, Aufdruck, Design enthält.&#10;&#10;KI-generierte Inhalte können fehlerhaft sein." id="94" name="Grafik 9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in Bild, das Text, Screenshot, Aufdruck, Design enthält.&#10;&#10;KI-generierte Inhalte können fehlerhaft sein." id="94" name="Grafik 94">
                      <a:hlinkClick r:id="rId20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F31B" w14:textId="77777777" w:rsidP="00AF01B0" w:rsidR="00033CB4" w:rsidRDefault="00033CB4">
      <w:pPr>
        <w:jc w:val="center"/>
      </w:pPr>
    </w:p>
    <w:p w14:paraId="60AB22D5" w14:textId="77777777" w:rsidP="00AF01B0" w:rsidR="00033CB4" w:rsidRDefault="00033CB4" w:rsidRPr="00033CB4">
      <w:pPr>
        <w:jc w:val="center"/>
        <w:rPr>
          <w:rFonts w:cs="Calibri Light"/>
          <w:color w:val="00B0F0"/>
        </w:rPr>
      </w:pPr>
      <w:hyperlink r:id="rId22" w:history="1">
        <w:r w:rsidRPr="00033CB4">
          <w:rPr>
            <w:rStyle w:val="Hyperlink"/>
            <w:rFonts w:cs="Calibri Light"/>
            <w:color w:val="00B0F0"/>
            <w:sz w:val="32"/>
            <w:szCs w:val="32"/>
          </w:rPr>
          <w:t>Zum Bewerbung.net Shop</w:t>
        </w:r>
      </w:hyperlink>
    </w:p>
    <w:bookmarkEnd w:id="1"/>
    <w:p w14:paraId="6379F25D" w14:textId="77777777" w:rsidP="00033CB4" w:rsidR="00033CB4" w:rsidRDefault="00033CB4">
      <w:pPr>
        <w:rPr>
          <w:rStyle w:val="Hyperlink"/>
          <w:rFonts w:ascii="Source Sans Pro" w:cs="Times New Roman" w:eastAsia="MS PGothic" w:hAnsi="Source Sans Pro"/>
          <w:color w:val="00B0F0"/>
        </w:rPr>
      </w:pPr>
    </w:p>
    <w:sectPr w:rsidR="00033CB4" w:rsidSect="005C547E">
      <w:footerReference r:id="rId23" w:type="default"/>
      <w:pgSz w:h="16840" w:w="11900"/>
      <w:pgMar w:bottom="1259" w:footer="510" w:gutter="0" w:header="397" w:left="1304" w:right="1304" w:top="1276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7BD54" w14:textId="77777777" w:rsidR="004F2CE7" w:rsidRDefault="004F2CE7" w:rsidP="00033CB4">
      <w:r>
        <w:separator/>
      </w:r>
    </w:p>
  </w:endnote>
  <w:endnote w:type="continuationSeparator" w:id="0">
    <w:p w14:paraId="3C81B003" w14:textId="77777777" w:rsidR="004F2CE7" w:rsidRDefault="004F2CE7" w:rsidP="00033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B86EE7-256C-4297-999F-5D8AA74FE206}"/>
    <w:embedBold r:id="rId2" w:fontKey="{2FCC5B94-5516-4C5E-BE35-48C10601C9D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CF1DCD0D-6476-47E1-B37D-06B3819C97BF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4" w:subsetted="1" w:fontKey="{1B8A74BA-CF47-4CED-99A8-261BA897A488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5" w:fontKey="{8EBD08B9-4790-4C9A-881F-CE122EC6F2BB}"/>
    <w:embedBold r:id="rId6" w:fontKey="{A811BE42-D6CC-44B2-A53C-E34417D1790E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Special Gothic Expanded One">
    <w:panose1 w:val="00000000000000000000"/>
    <w:charset w:val="00"/>
    <w:family w:val="auto"/>
    <w:pitch w:val="variable"/>
    <w:sig w:usb0="A10000EF" w:usb1="0000207B" w:usb2="00000000" w:usb3="00000000" w:csb0="00000193" w:csb1="00000000"/>
    <w:embedRegular r:id="rId7" w:fontKey="{2035F416-9488-4B1C-9C57-5D9F1A58A309}"/>
    <w:embedBold r:id="rId8" w:fontKey="{85843067-4AFA-4ABF-B40C-CEC2647BD43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45330031-E837-42FE-A888-5BC0AAAAFF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0" w:fontKey="{DB074715-AF20-4021-8851-9C9680A13C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EF9DAB6-7CFE-420B-978D-5BCDA834517E}"/>
    <w:embedBold r:id="rId12" w:fontKey="{D7BEC22E-BC99-44C3-AE5E-B7190B229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C0FED" w14:textId="053EB8CB" w:rsidR="00745352" w:rsidRDefault="00745352" w:rsidP="00033C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2E265" w14:textId="77777777" w:rsidR="004F2CE7" w:rsidRDefault="004F2CE7" w:rsidP="00033CB4">
      <w:r>
        <w:separator/>
      </w:r>
    </w:p>
  </w:footnote>
  <w:footnote w:type="continuationSeparator" w:id="0">
    <w:p w14:paraId="4D48D1C8" w14:textId="77777777" w:rsidR="004F2CE7" w:rsidRDefault="004F2CE7" w:rsidP="00033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4.35pt;height:271.3pt" o:bullet="t">
        <v:imagedata r:id="rId1" o:title="listicon deckb"/>
      </v:shape>
    </w:pict>
  </w:numPicBullet>
  <w:numPicBullet w:numPicBulletId="1">
    <w:pict>
      <v:shape w14:anchorId="0D729FC4" id="_x0000_i1026" type="#_x0000_t75" style="width:144.35pt;height:271.3pt" o:bullet="t">
        <v:imagedata r:id="rId2" o:title="listicon_lebenslauf"/>
      </v:shape>
    </w:pict>
  </w:numPicBullet>
  <w:numPicBullet w:numPicBulletId="2">
    <w:pict>
      <v:shape id="Grafik 23" o:spid="_x0000_i1027" type="#_x0000_t75" style="width:8.2pt;height:8.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" o:bullet="t">
        <v:imagedata r:id="rId3" o:title="" cropbottom="-804f" cropright="-804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84A8A706"/>
    <w:lvl w:ilvl="0" w:tplc="19D8B16C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00000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039628">
    <w:abstractNumId w:val="15"/>
  </w:num>
  <w:num w:numId="2" w16cid:durableId="1642882249">
    <w:abstractNumId w:val="8"/>
  </w:num>
  <w:num w:numId="3" w16cid:durableId="1725060655">
    <w:abstractNumId w:val="7"/>
  </w:num>
  <w:num w:numId="4" w16cid:durableId="799224626">
    <w:abstractNumId w:val="6"/>
  </w:num>
  <w:num w:numId="5" w16cid:durableId="486286378">
    <w:abstractNumId w:val="5"/>
  </w:num>
  <w:num w:numId="6" w16cid:durableId="10910614">
    <w:abstractNumId w:val="9"/>
  </w:num>
  <w:num w:numId="7" w16cid:durableId="1391417573">
    <w:abstractNumId w:val="4"/>
  </w:num>
  <w:num w:numId="8" w16cid:durableId="2126925058">
    <w:abstractNumId w:val="3"/>
  </w:num>
  <w:num w:numId="9" w16cid:durableId="110051055">
    <w:abstractNumId w:val="2"/>
  </w:num>
  <w:num w:numId="10" w16cid:durableId="464659153">
    <w:abstractNumId w:val="1"/>
  </w:num>
  <w:num w:numId="11" w16cid:durableId="189878988">
    <w:abstractNumId w:val="0"/>
  </w:num>
  <w:num w:numId="12" w16cid:durableId="1085028445">
    <w:abstractNumId w:val="12"/>
  </w:num>
  <w:num w:numId="13" w16cid:durableId="549148954">
    <w:abstractNumId w:val="10"/>
  </w:num>
  <w:num w:numId="14" w16cid:durableId="633826314">
    <w:abstractNumId w:val="11"/>
  </w:num>
  <w:num w:numId="15" w16cid:durableId="1603882637">
    <w:abstractNumId w:val="16"/>
  </w:num>
  <w:num w:numId="16" w16cid:durableId="1561793969">
    <w:abstractNumId w:val="14"/>
  </w:num>
  <w:num w:numId="17" w16cid:durableId="1505240803">
    <w:abstractNumId w:val="18"/>
  </w:num>
  <w:num w:numId="18" w16cid:durableId="1394698531">
    <w:abstractNumId w:val="19"/>
  </w:num>
  <w:num w:numId="19" w16cid:durableId="1901866787">
    <w:abstractNumId w:val="17"/>
  </w:num>
  <w:num w:numId="20" w16cid:durableId="13503135">
    <w:abstractNumId w:val="20"/>
  </w:num>
  <w:num w:numId="21" w16cid:durableId="2232945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59"/>
    <w:rsid w:val="00002180"/>
    <w:rsid w:val="0002173E"/>
    <w:rsid w:val="000301E0"/>
    <w:rsid w:val="00033CB4"/>
    <w:rsid w:val="00042774"/>
    <w:rsid w:val="00042BBC"/>
    <w:rsid w:val="00046359"/>
    <w:rsid w:val="000527AD"/>
    <w:rsid w:val="00062998"/>
    <w:rsid w:val="000651F4"/>
    <w:rsid w:val="00072E2A"/>
    <w:rsid w:val="00080859"/>
    <w:rsid w:val="0008119B"/>
    <w:rsid w:val="000815D1"/>
    <w:rsid w:val="000824E4"/>
    <w:rsid w:val="000845E3"/>
    <w:rsid w:val="00087FE5"/>
    <w:rsid w:val="00092F7B"/>
    <w:rsid w:val="000A655D"/>
    <w:rsid w:val="000B4CCE"/>
    <w:rsid w:val="000C069B"/>
    <w:rsid w:val="000D17F7"/>
    <w:rsid w:val="000D42D9"/>
    <w:rsid w:val="000E1C60"/>
    <w:rsid w:val="000E58A8"/>
    <w:rsid w:val="000F2E96"/>
    <w:rsid w:val="000F38E4"/>
    <w:rsid w:val="000F41B1"/>
    <w:rsid w:val="000F42BF"/>
    <w:rsid w:val="000F4864"/>
    <w:rsid w:val="000F48AE"/>
    <w:rsid w:val="00105307"/>
    <w:rsid w:val="00110F58"/>
    <w:rsid w:val="00120DF8"/>
    <w:rsid w:val="001263EE"/>
    <w:rsid w:val="00130B71"/>
    <w:rsid w:val="001341D9"/>
    <w:rsid w:val="00151B54"/>
    <w:rsid w:val="00164454"/>
    <w:rsid w:val="00164BE8"/>
    <w:rsid w:val="0017367B"/>
    <w:rsid w:val="00182F36"/>
    <w:rsid w:val="0018367F"/>
    <w:rsid w:val="001839BA"/>
    <w:rsid w:val="001932DC"/>
    <w:rsid w:val="00197604"/>
    <w:rsid w:val="001B5560"/>
    <w:rsid w:val="001B7DA5"/>
    <w:rsid w:val="001C52A8"/>
    <w:rsid w:val="001D73F8"/>
    <w:rsid w:val="001E0C16"/>
    <w:rsid w:val="001E318B"/>
    <w:rsid w:val="001F6D9E"/>
    <w:rsid w:val="001F7A5D"/>
    <w:rsid w:val="00203B1B"/>
    <w:rsid w:val="00211018"/>
    <w:rsid w:val="00216ACE"/>
    <w:rsid w:val="00236DDA"/>
    <w:rsid w:val="00242A10"/>
    <w:rsid w:val="00245281"/>
    <w:rsid w:val="00246A74"/>
    <w:rsid w:val="0025711C"/>
    <w:rsid w:val="00262C3E"/>
    <w:rsid w:val="00264A8A"/>
    <w:rsid w:val="002A6077"/>
    <w:rsid w:val="002B38F2"/>
    <w:rsid w:val="002C3ED8"/>
    <w:rsid w:val="002D272C"/>
    <w:rsid w:val="002D4F74"/>
    <w:rsid w:val="002D6A1B"/>
    <w:rsid w:val="002E0442"/>
    <w:rsid w:val="002E37FE"/>
    <w:rsid w:val="002E3B77"/>
    <w:rsid w:val="002F544E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2CF6"/>
    <w:rsid w:val="00366924"/>
    <w:rsid w:val="00372484"/>
    <w:rsid w:val="00375E79"/>
    <w:rsid w:val="00380715"/>
    <w:rsid w:val="003813D2"/>
    <w:rsid w:val="003876D6"/>
    <w:rsid w:val="00391386"/>
    <w:rsid w:val="003939BF"/>
    <w:rsid w:val="003B5ABF"/>
    <w:rsid w:val="003B647A"/>
    <w:rsid w:val="003C0C04"/>
    <w:rsid w:val="003C50E8"/>
    <w:rsid w:val="003C6E9A"/>
    <w:rsid w:val="003D0964"/>
    <w:rsid w:val="003D41B4"/>
    <w:rsid w:val="003D53EA"/>
    <w:rsid w:val="003E091B"/>
    <w:rsid w:val="003E2E41"/>
    <w:rsid w:val="003E6B39"/>
    <w:rsid w:val="0040654A"/>
    <w:rsid w:val="00410639"/>
    <w:rsid w:val="00413545"/>
    <w:rsid w:val="0044597B"/>
    <w:rsid w:val="00450994"/>
    <w:rsid w:val="00450FE1"/>
    <w:rsid w:val="004576FA"/>
    <w:rsid w:val="0047457A"/>
    <w:rsid w:val="0047661E"/>
    <w:rsid w:val="00486595"/>
    <w:rsid w:val="00486EC4"/>
    <w:rsid w:val="004923A7"/>
    <w:rsid w:val="004A3449"/>
    <w:rsid w:val="004A5B01"/>
    <w:rsid w:val="004B05AF"/>
    <w:rsid w:val="004B352A"/>
    <w:rsid w:val="004B68AB"/>
    <w:rsid w:val="004C7523"/>
    <w:rsid w:val="004C7553"/>
    <w:rsid w:val="004C7C64"/>
    <w:rsid w:val="004D1185"/>
    <w:rsid w:val="004D3197"/>
    <w:rsid w:val="004D549A"/>
    <w:rsid w:val="004D6D59"/>
    <w:rsid w:val="004F2CE7"/>
    <w:rsid w:val="0050516A"/>
    <w:rsid w:val="005051D9"/>
    <w:rsid w:val="00510240"/>
    <w:rsid w:val="00527D2C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91D09"/>
    <w:rsid w:val="00592483"/>
    <w:rsid w:val="00595E58"/>
    <w:rsid w:val="005A1F77"/>
    <w:rsid w:val="005B73EA"/>
    <w:rsid w:val="005C547E"/>
    <w:rsid w:val="005C6EFA"/>
    <w:rsid w:val="005D46B6"/>
    <w:rsid w:val="005D6B0C"/>
    <w:rsid w:val="005D7694"/>
    <w:rsid w:val="005E2E8E"/>
    <w:rsid w:val="005F29DA"/>
    <w:rsid w:val="005F4125"/>
    <w:rsid w:val="005F6777"/>
    <w:rsid w:val="0060362D"/>
    <w:rsid w:val="006058FD"/>
    <w:rsid w:val="00606233"/>
    <w:rsid w:val="00634443"/>
    <w:rsid w:val="006421EE"/>
    <w:rsid w:val="006459FA"/>
    <w:rsid w:val="006517F8"/>
    <w:rsid w:val="006575D1"/>
    <w:rsid w:val="0066377A"/>
    <w:rsid w:val="00665938"/>
    <w:rsid w:val="00666D21"/>
    <w:rsid w:val="0068577E"/>
    <w:rsid w:val="006879C7"/>
    <w:rsid w:val="00692BE3"/>
    <w:rsid w:val="0069592A"/>
    <w:rsid w:val="006B1B1E"/>
    <w:rsid w:val="006B2016"/>
    <w:rsid w:val="006C1B85"/>
    <w:rsid w:val="006C2BDE"/>
    <w:rsid w:val="006C44A7"/>
    <w:rsid w:val="006E654C"/>
    <w:rsid w:val="006F1280"/>
    <w:rsid w:val="006F3B6B"/>
    <w:rsid w:val="006F5A1A"/>
    <w:rsid w:val="00715C84"/>
    <w:rsid w:val="00735B98"/>
    <w:rsid w:val="007360BE"/>
    <w:rsid w:val="00740649"/>
    <w:rsid w:val="00741ED4"/>
    <w:rsid w:val="007432EA"/>
    <w:rsid w:val="00745352"/>
    <w:rsid w:val="00745575"/>
    <w:rsid w:val="0075171A"/>
    <w:rsid w:val="007644A3"/>
    <w:rsid w:val="00770101"/>
    <w:rsid w:val="00770F85"/>
    <w:rsid w:val="00773AE0"/>
    <w:rsid w:val="007773B7"/>
    <w:rsid w:val="00784902"/>
    <w:rsid w:val="007920F5"/>
    <w:rsid w:val="0079492B"/>
    <w:rsid w:val="00795706"/>
    <w:rsid w:val="00795B3E"/>
    <w:rsid w:val="007A0860"/>
    <w:rsid w:val="007B0054"/>
    <w:rsid w:val="007B1034"/>
    <w:rsid w:val="007B6B4D"/>
    <w:rsid w:val="007C443E"/>
    <w:rsid w:val="007D1C4A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6251F"/>
    <w:rsid w:val="00876BB3"/>
    <w:rsid w:val="008779D9"/>
    <w:rsid w:val="00880CD8"/>
    <w:rsid w:val="00890E4C"/>
    <w:rsid w:val="008A7666"/>
    <w:rsid w:val="008B76B5"/>
    <w:rsid w:val="008E63A4"/>
    <w:rsid w:val="008E6CB6"/>
    <w:rsid w:val="008F6164"/>
    <w:rsid w:val="0091518B"/>
    <w:rsid w:val="0091578A"/>
    <w:rsid w:val="00930778"/>
    <w:rsid w:val="009347B5"/>
    <w:rsid w:val="00946CFD"/>
    <w:rsid w:val="00955327"/>
    <w:rsid w:val="00960967"/>
    <w:rsid w:val="00961A80"/>
    <w:rsid w:val="00966BD3"/>
    <w:rsid w:val="009713D6"/>
    <w:rsid w:val="009718D2"/>
    <w:rsid w:val="0097344E"/>
    <w:rsid w:val="00977FCC"/>
    <w:rsid w:val="009834CF"/>
    <w:rsid w:val="0099753F"/>
    <w:rsid w:val="009A1E96"/>
    <w:rsid w:val="009B5999"/>
    <w:rsid w:val="009C4A9A"/>
    <w:rsid w:val="009C6219"/>
    <w:rsid w:val="009D1DDC"/>
    <w:rsid w:val="009D32AB"/>
    <w:rsid w:val="009F695F"/>
    <w:rsid w:val="00A0038D"/>
    <w:rsid w:val="00A00BAF"/>
    <w:rsid w:val="00A036CF"/>
    <w:rsid w:val="00A05D8F"/>
    <w:rsid w:val="00A07185"/>
    <w:rsid w:val="00A13B9F"/>
    <w:rsid w:val="00A163DA"/>
    <w:rsid w:val="00A179FA"/>
    <w:rsid w:val="00A2740B"/>
    <w:rsid w:val="00A40ED9"/>
    <w:rsid w:val="00A53FB4"/>
    <w:rsid w:val="00A700EF"/>
    <w:rsid w:val="00A74C67"/>
    <w:rsid w:val="00A75739"/>
    <w:rsid w:val="00A83FE8"/>
    <w:rsid w:val="00AA023F"/>
    <w:rsid w:val="00AB6F7C"/>
    <w:rsid w:val="00AD21BA"/>
    <w:rsid w:val="00AD3547"/>
    <w:rsid w:val="00AD4446"/>
    <w:rsid w:val="00AE07FB"/>
    <w:rsid w:val="00AE18BC"/>
    <w:rsid w:val="00AF01B0"/>
    <w:rsid w:val="00AF04E1"/>
    <w:rsid w:val="00B0386D"/>
    <w:rsid w:val="00B2422D"/>
    <w:rsid w:val="00B31801"/>
    <w:rsid w:val="00B3216F"/>
    <w:rsid w:val="00B32F80"/>
    <w:rsid w:val="00B50352"/>
    <w:rsid w:val="00B50CD7"/>
    <w:rsid w:val="00B61F58"/>
    <w:rsid w:val="00B620E8"/>
    <w:rsid w:val="00B75E32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C01D6B"/>
    <w:rsid w:val="00C06019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9092B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C5F"/>
    <w:rsid w:val="00D41D5F"/>
    <w:rsid w:val="00D439D3"/>
    <w:rsid w:val="00D54957"/>
    <w:rsid w:val="00D54FA9"/>
    <w:rsid w:val="00D64FE9"/>
    <w:rsid w:val="00D67EB4"/>
    <w:rsid w:val="00D7420E"/>
    <w:rsid w:val="00D76396"/>
    <w:rsid w:val="00D82E2F"/>
    <w:rsid w:val="00D91E53"/>
    <w:rsid w:val="00DA1986"/>
    <w:rsid w:val="00DA25A2"/>
    <w:rsid w:val="00DA3E02"/>
    <w:rsid w:val="00DB6D42"/>
    <w:rsid w:val="00DB786D"/>
    <w:rsid w:val="00DC50B9"/>
    <w:rsid w:val="00DD35E9"/>
    <w:rsid w:val="00E11F59"/>
    <w:rsid w:val="00E3254F"/>
    <w:rsid w:val="00E36195"/>
    <w:rsid w:val="00E42147"/>
    <w:rsid w:val="00E43690"/>
    <w:rsid w:val="00E43C01"/>
    <w:rsid w:val="00E45378"/>
    <w:rsid w:val="00E4661F"/>
    <w:rsid w:val="00E53313"/>
    <w:rsid w:val="00E54B9E"/>
    <w:rsid w:val="00E571AA"/>
    <w:rsid w:val="00E6399E"/>
    <w:rsid w:val="00E734F1"/>
    <w:rsid w:val="00E83A96"/>
    <w:rsid w:val="00E900CC"/>
    <w:rsid w:val="00E91BA3"/>
    <w:rsid w:val="00E94A77"/>
    <w:rsid w:val="00EB0F13"/>
    <w:rsid w:val="00EB6FCF"/>
    <w:rsid w:val="00EB783D"/>
    <w:rsid w:val="00ED5B54"/>
    <w:rsid w:val="00ED6264"/>
    <w:rsid w:val="00EE7D7A"/>
    <w:rsid w:val="00F046C9"/>
    <w:rsid w:val="00F230A5"/>
    <w:rsid w:val="00F23DE5"/>
    <w:rsid w:val="00F4470F"/>
    <w:rsid w:val="00F44E8F"/>
    <w:rsid w:val="00F54D90"/>
    <w:rsid w:val="00F72F81"/>
    <w:rsid w:val="00F92372"/>
    <w:rsid w:val="00F96E03"/>
    <w:rsid w:val="00F9717C"/>
    <w:rsid w:val="00FA5C18"/>
    <w:rsid w:val="00FC1973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2"/>
    </o:shapelayout>
  </w:shapeDefaults>
  <w:decimalSymbol w:val=","/>
  <w:listSeparator w:val=";"/>
  <w14:docId w14:val="40ED57CB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3CB4"/>
    <w:pPr>
      <w:tabs>
        <w:tab w:val="left" w:pos="1134"/>
      </w:tabs>
      <w:spacing w:line="288" w:lineRule="auto"/>
    </w:pPr>
    <w:rPr>
      <w:rFonts w:ascii="Manrope" w:hAnsi="Manrope"/>
      <w:color w:val="262626" w:themeColor="text1" w:themeTint="D9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1C4A"/>
    <w:pPr>
      <w:outlineLvl w:val="0"/>
    </w:pPr>
    <w:rPr>
      <w:color w:val="000000" w:themeColor="accent1"/>
      <w:sz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F92372"/>
    <w:pPr>
      <w:keepNext/>
      <w:keepLines/>
      <w:spacing w:before="280" w:after="120"/>
      <w:outlineLvl w:val="1"/>
    </w:pPr>
    <w:rPr>
      <w:rFonts w:eastAsiaTheme="majorEastAsia" w:cstheme="majorBidi"/>
      <w:bCs/>
      <w:color w:val="000000" w:themeColor="text1"/>
      <w:spacing w:val="4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spacing w:before="360"/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000000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443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4443"/>
    <w:rPr>
      <w:rFonts w:ascii="Calibri" w:hAnsi="Calibri"/>
      <w:color w:val="262626" w:themeColor="text1" w:themeTint="D9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000000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2DeckB-Name">
    <w:name w:val="2.DeckB - Name"/>
    <w:basedOn w:val="Standard"/>
    <w:next w:val="Standard"/>
    <w:autoRedefine/>
    <w:qFormat/>
    <w:rsid w:val="00033CB4"/>
    <w:rPr>
      <w:rFonts w:ascii="Special Gothic Expanded One" w:hAnsi="Special Gothic Expanded One"/>
      <w:sz w:val="72"/>
      <w:szCs w:val="7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372"/>
    <w:rPr>
      <w:rFonts w:ascii="Aptos" w:eastAsiaTheme="majorEastAsia" w:hAnsi="Aptos" w:cstheme="majorBidi"/>
      <w:bCs/>
      <w:color w:val="000000" w:themeColor="text1"/>
      <w:spacing w:val="4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1C4A"/>
    <w:rPr>
      <w:rFonts w:ascii="Aptos" w:hAnsi="Aptos"/>
      <w:color w:val="000000" w:themeColor="accent1"/>
      <w:sz w:val="40"/>
      <w:szCs w:val="22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4923A7"/>
    <w:pPr>
      <w:keepLines/>
      <w:tabs>
        <w:tab w:val="clear" w:pos="1134"/>
        <w:tab w:val="left" w:pos="1985"/>
        <w:tab w:val="left" w:pos="2835"/>
      </w:tabs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745352"/>
    <w:rPr>
      <w:color w:val="595959" w:themeColor="accent1" w:themeTint="A6"/>
      <w:spacing w:val="-2"/>
      <w:sz w:val="20"/>
      <w:szCs w:val="20"/>
    </w:rPr>
  </w:style>
  <w:style w:type="paragraph" w:customStyle="1" w:styleId="3Vita-Spezi">
    <w:name w:val="3.Vita - Spezi"/>
    <w:basedOn w:val="Standard"/>
    <w:qFormat/>
    <w:rsid w:val="004923A7"/>
    <w:pPr>
      <w:keepLines/>
      <w:tabs>
        <w:tab w:val="clear" w:pos="1134"/>
      </w:tabs>
      <w:ind w:left="1985"/>
    </w:pPr>
    <w:rPr>
      <w:b/>
      <w:color w:val="000000" w:themeColor="text1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4923A7"/>
    <w:pPr>
      <w:tabs>
        <w:tab w:val="clear" w:pos="1134"/>
        <w:tab w:val="left" w:pos="1985"/>
      </w:tabs>
    </w:pPr>
  </w:style>
  <w:style w:type="paragraph" w:customStyle="1" w:styleId="0Kopfzeile-Name">
    <w:name w:val="0.Kopfzeile - Name"/>
    <w:basedOn w:val="2DeckB-Name"/>
    <w:qFormat/>
    <w:rsid w:val="005C547E"/>
    <w:rPr>
      <w:b/>
      <w:caps/>
      <w:sz w:val="28"/>
    </w:rPr>
  </w:style>
  <w:style w:type="paragraph" w:customStyle="1" w:styleId="3Vita-BulletLevel1">
    <w:name w:val="3.Vita - Bullet Level 1"/>
    <w:basedOn w:val="Standard"/>
    <w:qFormat/>
    <w:rsid w:val="00033CB4"/>
    <w:pPr>
      <w:numPr>
        <w:numId w:val="15"/>
      </w:numPr>
      <w:spacing w:after="60"/>
      <w:ind w:left="363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0000" w:themeColor="hyperlink"/>
      <w:u w:val="single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3Vita-Felder">
    <w:name w:val="3.Vita - Felder"/>
    <w:basedOn w:val="Standard"/>
    <w:qFormat/>
    <w:rsid w:val="00AD3547"/>
    <w:pPr>
      <w:tabs>
        <w:tab w:val="clear" w:pos="1134"/>
      </w:tabs>
      <w:spacing w:before="120" w:after="120" w:line="240" w:lineRule="auto"/>
      <w:jc w:val="center"/>
    </w:pPr>
    <w:rPr>
      <w:b/>
      <w:bCs/>
    </w:rPr>
  </w:style>
  <w:style w:type="character" w:styleId="NichtaufgelsteErwhnung">
    <w:name w:val="Unresolved Mention"/>
    <w:basedOn w:val="Absatz-Standardschriftart"/>
    <w:uiPriority w:val="99"/>
    <w:rsid w:val="007D1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svg"/><Relationship Id="rId18" Type="http://schemas.openxmlformats.org/officeDocument/2006/relationships/hyperlink" Target="https://fonts.google.com/specimen/Special+Gothic+Expanded+On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youtu.be/zOH53fuM51I?si=O_LmzPu5weLRlHnq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lK5crt9GxMZjIYbI" TargetMode="External"/><Relationship Id="rId20" Type="http://schemas.openxmlformats.org/officeDocument/2006/relationships/hyperlink" Target="https://shop.bewerbung.net/?utm_source=BN&amp;utm_medium=offlinereferral&amp;utm_campaign=vorlage_deckblatt&amp;utm_content=authentis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N2eQnJiOE5vD-AG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fonts.google.com/specimen/Manrop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aCBeucvLLno?si=NHB9-ZsoxJ-o2lME" TargetMode="External"/><Relationship Id="rId22" Type="http://schemas.openxmlformats.org/officeDocument/2006/relationships/hyperlink" Target="https://shop.bewerbung.net/?utm_source=BN&amp;utm_medium=offlinereferral&amp;utm_campaign=vorlage_deckblatt&amp;utm_content=authentis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A%20strich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4">
      <a:dk1>
        <a:sysClr val="windowText" lastClr="000000"/>
      </a:dk1>
      <a:lt1>
        <a:sysClr val="window" lastClr="FFFFFF"/>
      </a:lt1>
      <a:dk2>
        <a:srgbClr val="3D3C3B"/>
      </a:dk2>
      <a:lt2>
        <a:srgbClr val="F2F7F5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8B898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Props1.xml><?xml version="1.0" encoding="utf-8"?>
<ds:datastoreItem xmlns:ds="http://schemas.openxmlformats.org/officeDocument/2006/customXml" ds:itemID="{5EA7F740-A3AF-4D73-8CD9-BF5179BCEB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FC7A18-6473-4059-9BFE-3436A4F85F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C1460-E38C-4F66-AEAC-E94363FA6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D06DF6-7134-4F29-BC1D-6AC4A137A05F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strich</Template>
  <TotalTime>0</TotalTime>
  <Pages>2</Pages>
  <Words>298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24</cp:revision>
  <cp:lastPrinted>2026-01-14T12:09:00Z</cp:lastPrinted>
  <dcterms:created xsi:type="dcterms:W3CDTF">2025-11-17T13:05:00Z</dcterms:created>
  <dcterms:modified xsi:type="dcterms:W3CDTF">2026-01-14T12:45:00Z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0x010100C198AD2CE5166F48B0C9B8D2F50E80EF</vt:lpwstr>
  </property>
  <property fmtid="{D5CDD505-2E9C-101B-9397-08002B2CF9AE}" name="MediaServiceImageTags" pid="3">
    <vt:lpwstr/>
  </property>
  <property fmtid="{D5CDD505-2E9C-101B-9397-08002B2CF9AE}" name="NXPowerLiteLastOptimized" pid="4">
    <vt:lpwstr>4089962</vt:lpwstr>
  </property>
  <property fmtid="{D5CDD505-2E9C-101B-9397-08002B2CF9AE}" name="NXPowerLiteSettings" pid="5">
    <vt:lpwstr>4780073804F000</vt:lpwstr>
  </property>
  <property fmtid="{D5CDD505-2E9C-101B-9397-08002B2CF9AE}" name="NXPowerLiteVersion" pid="6">
    <vt:lpwstr>D10.3.1</vt:lpwstr>
  </property>
</Properties>
</file>